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7D72" w14:textId="4C3769F5" w:rsidR="000E6B18" w:rsidRDefault="000E6B18" w:rsidP="000E6B18">
      <w:pPr>
        <w:spacing w:line="240" w:lineRule="auto"/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144"/>
          <w:szCs w:val="144"/>
        </w:rPr>
        <w:t>ALARM</w:t>
      </w:r>
      <w:r>
        <w:rPr>
          <w:rFonts w:ascii="Arial Black" w:hAnsi="Arial Black"/>
          <w:color w:val="C00000"/>
          <w:sz w:val="44"/>
          <w:szCs w:val="44"/>
        </w:rPr>
        <w:br/>
      </w:r>
      <w:r>
        <w:rPr>
          <w:rFonts w:ascii="Arial Black" w:hAnsi="Arial Black"/>
          <w:color w:val="C00000"/>
          <w:sz w:val="28"/>
          <w:szCs w:val="28"/>
        </w:rPr>
        <w:t>Alarm Nr 4 – 2020</w:t>
      </w:r>
      <w:r>
        <w:rPr>
          <w:rFonts w:ascii="Arial Black" w:hAnsi="Arial Black"/>
          <w:color w:val="C00000"/>
          <w:sz w:val="28"/>
          <w:szCs w:val="28"/>
        </w:rPr>
        <w:br/>
        <w:t>Medlemsbrev Vänsterpartiet Västerbotten</w:t>
      </w:r>
    </w:p>
    <w:p w14:paraId="2ED64232" w14:textId="3520DBB6" w:rsidR="000E6B18" w:rsidRPr="00422503" w:rsidRDefault="000E6B18" w:rsidP="00422503">
      <w:pPr>
        <w:spacing w:line="240" w:lineRule="auto"/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36"/>
          <w:szCs w:val="36"/>
        </w:rPr>
        <w:t>------------------------------------------------------------</w:t>
      </w:r>
    </w:p>
    <w:p w14:paraId="079188DC" w14:textId="4899993A" w:rsidR="00422503" w:rsidRDefault="005D4840">
      <w:r>
        <w:rPr>
          <w:noProof/>
        </w:rPr>
        <w:drawing>
          <wp:inline distT="0" distB="0" distL="0" distR="0" wp14:anchorId="1BB0A362" wp14:editId="4E458EA5">
            <wp:extent cx="5544766" cy="2902566"/>
            <wp:effectExtent l="0" t="0" r="0" b="0"/>
            <wp:docPr id="1" name="Bildobjekt 1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255" cy="291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3EF5" w14:textId="77777777" w:rsidR="00422503" w:rsidRPr="00422503" w:rsidRDefault="00422503" w:rsidP="00422503">
      <w:pPr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42250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Program för vänsterpartiets 1 majfirande </w:t>
      </w:r>
    </w:p>
    <w:p w14:paraId="63801E7C" w14:textId="77777777" w:rsidR="00422503" w:rsidRPr="00422503" w:rsidRDefault="00422503" w:rsidP="00422503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sv-SE"/>
        </w:rPr>
      </w:pPr>
      <w:r w:rsidRPr="00422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v-SE"/>
        </w:rPr>
        <w:t>Coronapandemin har visat att det svenska samhället behöver jämlikhet och rättvis fördelning mer än någonsin och det kommer att märkas i Vänsterpartiets 1 majfirande som har temat ”Trygga jobb, råd att bo”</w:t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  <w:t xml:space="preserve">I det två timmar långa programmet kommer Jonas Sjöstedt att få sällskap av både fackliga företrädare och läkare men också av kända kulturskapare som </w:t>
      </w:r>
      <w:proofErr w:type="spellStart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Popsicle</w:t>
      </w:r>
      <w:proofErr w:type="spellEnd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 xml:space="preserve">, Ann Petrén, Tiffany </w:t>
      </w:r>
      <w:proofErr w:type="spellStart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Kronlöf</w:t>
      </w:r>
      <w:proofErr w:type="spellEnd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 xml:space="preserve">, Stefan Sundström &amp; Karin Renberg och poeten </w:t>
      </w:r>
      <w:proofErr w:type="spellStart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Farhiya</w:t>
      </w:r>
      <w:proofErr w:type="spellEnd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 xml:space="preserve"> </w:t>
      </w:r>
      <w:proofErr w:type="spellStart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Feysal</w:t>
      </w:r>
      <w:proofErr w:type="spellEnd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. </w:t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  <w:t xml:space="preserve">Programmet sänds från Vänsterpartiets lokal Kafé Marx i Stockholm och startar </w:t>
      </w:r>
      <w:proofErr w:type="spellStart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kl</w:t>
      </w:r>
      <w:proofErr w:type="spellEnd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 xml:space="preserve"> 12. Vi sänder både på Facebook och Youtube.</w:t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  <w:t xml:space="preserve">Jonas Sjöstedt talar </w:t>
      </w:r>
      <w:proofErr w:type="spellStart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kl</w:t>
      </w:r>
      <w:proofErr w:type="spellEnd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 xml:space="preserve"> 12.30 och talet direktsänds även i SVT. </w:t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proofErr w:type="spellStart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Kl</w:t>
      </w:r>
      <w:proofErr w:type="spellEnd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 xml:space="preserve"> 13.15 leder också Jonas Sjöstedt sin egen talkshow ”Snack med Sjöstedt” med gästerna </w:t>
      </w:r>
      <w:proofErr w:type="spellStart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Roya</w:t>
      </w:r>
      <w:proofErr w:type="spellEnd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 xml:space="preserve"> Hakimnia, socialistiska läkare, Sanna </w:t>
      </w:r>
      <w:proofErr w:type="spellStart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Tefke</w:t>
      </w:r>
      <w:proofErr w:type="spellEnd"/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t>, ombud Kommunal, artisten och författaren Stefan Sundström och skådespelaren Ann Petrén. </w:t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  <w:t>Hela programmet, inklusive aktiviteter på sociala medier, kan ses här: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</w:tblGrid>
      <w:tr w:rsidR="00422503" w:rsidRPr="00422503" w14:paraId="102DACAF" w14:textId="77777777" w:rsidTr="00422503">
        <w:trPr>
          <w:tblCellSpacing w:w="0" w:type="dxa"/>
        </w:trPr>
        <w:tc>
          <w:tcPr>
            <w:tcW w:w="0" w:type="auto"/>
            <w:shd w:val="clear" w:color="auto" w:fill="ED1C2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9"/>
            </w:tblGrid>
            <w:tr w:rsidR="00422503" w:rsidRPr="00422503" w14:paraId="397A2551" w14:textId="77777777" w:rsidTr="004225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bookmarkStart w:id="0" w:name=""/>
                <w:p w14:paraId="451E60F3" w14:textId="77777777" w:rsidR="00422503" w:rsidRPr="00422503" w:rsidRDefault="00422503" w:rsidP="0042250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42250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fldChar w:fldCharType="begin"/>
                  </w:r>
                  <w:r w:rsidRPr="0042250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instrText xml:space="preserve"> HYPERLINK "https://one-lnk.com/x1e1x19WgrA8_ldk1Fm-NlfHpK1W9Se-CGEQSMCoYc9r27QwdGpPeIZ0G3kk8S6x3B4gQE21XeU-49VBUiQa_pVsg/x1eTph2GIQ3HZ7ZgH-pGfZr_p_Mck4Vbrwpt3rX5sVSV84sqJR3bx3ZDMIxlA5JtrqKCpwYd_OQoH6vcnvoiO1vE8H5Z9DoMEsY-adC4t_Ui4JVMTI62CpZwmeb9HaFqFmB0TwCX1yoarj_H5bpYrWA6xH1yN8bsTqj71W-FmnmALI/x1e4yan9PGUA3jeYe61QVSaZQ/" \t "_blank" </w:instrText>
                  </w:r>
                  <w:r w:rsidRPr="0042250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fldChar w:fldCharType="separate"/>
                  </w:r>
                  <w:r w:rsidRPr="0042250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u w:val="single"/>
                      <w:bdr w:val="none" w:sz="0" w:space="0" w:color="auto" w:frame="1"/>
                      <w:lang w:eastAsia="sv-SE"/>
                    </w:rPr>
                    <w:t>Läs mer på Facebook här...</w:t>
                  </w:r>
                  <w:r w:rsidRPr="0042250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fldChar w:fldCharType="end"/>
                  </w:r>
                  <w:bookmarkEnd w:id="0"/>
                </w:p>
              </w:tc>
            </w:tr>
          </w:tbl>
          <w:p w14:paraId="1DF66281" w14:textId="77777777" w:rsidR="00422503" w:rsidRPr="00422503" w:rsidRDefault="00422503" w:rsidP="0042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</w:p>
        </w:tc>
      </w:tr>
    </w:tbl>
    <w:p w14:paraId="4346636E" w14:textId="6AAFBD89" w:rsidR="00422503" w:rsidRPr="00422503" w:rsidRDefault="00422503" w:rsidP="00422503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sv-SE"/>
        </w:rPr>
      </w:pPr>
      <w:r w:rsidRPr="00422503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hyperlink r:id="rId5" w:history="1">
        <w:r w:rsidRPr="00E708CB">
          <w:rPr>
            <w:rStyle w:val="Hyperlnk"/>
            <w:rFonts w:ascii="Tahoma" w:hAnsi="Tahoma" w:cs="Tahoma"/>
            <w:sz w:val="18"/>
            <w:szCs w:val="18"/>
            <w:shd w:val="clear" w:color="auto" w:fill="FFFFFF"/>
          </w:rPr>
          <w:t>https://www.facebook.com/events/222370015694558/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14:paraId="1D761995" w14:textId="77777777" w:rsidR="00422503" w:rsidRDefault="00422503"/>
    <w:sectPr w:rsidR="0042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8"/>
    <w:rsid w:val="000E6B18"/>
    <w:rsid w:val="00422503"/>
    <w:rsid w:val="005D4840"/>
    <w:rsid w:val="00B1547C"/>
    <w:rsid w:val="00C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DBDA"/>
  <w15:chartTrackingRefBased/>
  <w15:docId w15:val="{61304823-8A57-4839-8828-178123A6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18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6B1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455953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093093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22237001569455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Arvidsson</dc:creator>
  <cp:keywords/>
  <dc:description/>
  <cp:lastModifiedBy>Kostyantyn Bazhenov</cp:lastModifiedBy>
  <cp:revision>2</cp:revision>
  <dcterms:created xsi:type="dcterms:W3CDTF">2020-04-24T15:02:00Z</dcterms:created>
  <dcterms:modified xsi:type="dcterms:W3CDTF">2020-04-24T15:02:00Z</dcterms:modified>
</cp:coreProperties>
</file>